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BD0816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 государственным гражданским служащим </w:t>
      </w:r>
      <w:r w:rsidR="00BD0816" w:rsidRPr="00BD0816">
        <w:rPr>
          <w:rStyle w:val="a3"/>
          <w:b w:val="0"/>
          <w:color w:val="333333"/>
          <w:szCs w:val="28"/>
          <w:u w:val="single"/>
        </w:rPr>
        <w:t>Управления разрешительной работы в сфере связи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r w:rsidRPr="00FA7A4E">
        <w:rPr>
          <w:rStyle w:val="a3"/>
          <w:b w:val="0"/>
          <w:color w:val="333333"/>
          <w:sz w:val="22"/>
        </w:rPr>
        <w:t>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013C75" w:rsidRPr="00013C75">
        <w:rPr>
          <w:rStyle w:val="a3"/>
          <w:b w:val="0"/>
          <w:color w:val="333333"/>
          <w:szCs w:val="28"/>
          <w:u w:val="single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013C75" w:rsidRPr="00013C75">
        <w:rPr>
          <w:rStyle w:val="a3"/>
          <w:b w:val="0"/>
          <w:color w:val="333333"/>
          <w:szCs w:val="28"/>
          <w:u w:val="single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995"/>
        <w:gridCol w:w="997"/>
        <w:gridCol w:w="851"/>
        <w:gridCol w:w="1237"/>
        <w:gridCol w:w="1026"/>
        <w:gridCol w:w="851"/>
        <w:gridCol w:w="992"/>
        <w:gridCol w:w="1134"/>
        <w:gridCol w:w="1417"/>
        <w:gridCol w:w="2491"/>
      </w:tblGrid>
      <w:tr w:rsidR="009B1B8A" w:rsidTr="0008505C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6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F42E4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</w:t>
            </w:r>
            <w:bookmarkStart w:id="0" w:name="_GoBack"/>
            <w:bookmarkEnd w:id="0"/>
            <w:r w:rsidR="009B1B8A" w:rsidRPr="008A7F6D">
              <w:rPr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08505C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02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RPr="00013C75" w:rsidTr="0008505C">
        <w:tc>
          <w:tcPr>
            <w:tcW w:w="621" w:type="dxa"/>
          </w:tcPr>
          <w:p w:rsidR="00083471" w:rsidRPr="00013C75" w:rsidRDefault="00013C75">
            <w:pPr>
              <w:rPr>
                <w:sz w:val="20"/>
                <w:szCs w:val="20"/>
              </w:rPr>
            </w:pPr>
            <w:r w:rsidRPr="00013C75">
              <w:rPr>
                <w:sz w:val="20"/>
                <w:szCs w:val="20"/>
              </w:rPr>
              <w:t>1.</w:t>
            </w:r>
          </w:p>
        </w:tc>
        <w:tc>
          <w:tcPr>
            <w:tcW w:w="1646" w:type="dxa"/>
          </w:tcPr>
          <w:p w:rsidR="00083471" w:rsidRPr="00013C75" w:rsidRDefault="009F42E4" w:rsidP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В.Н. Угрюмова</w:t>
            </w:r>
          </w:p>
        </w:tc>
        <w:tc>
          <w:tcPr>
            <w:tcW w:w="1416" w:type="dxa"/>
          </w:tcPr>
          <w:p w:rsidR="00083471" w:rsidRPr="00013C75" w:rsidRDefault="009F42E4" w:rsidP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995" w:type="dxa"/>
          </w:tcPr>
          <w:p w:rsidR="00F53F65" w:rsidRPr="00A31228" w:rsidRDefault="00F53F65" w:rsidP="00F53F65">
            <w:pPr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083471" w:rsidRPr="00013C75" w:rsidRDefault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51" w:type="dxa"/>
          </w:tcPr>
          <w:p w:rsidR="00083471" w:rsidRPr="00013C75" w:rsidRDefault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F53F65">
              <w:rPr>
                <w:sz w:val="20"/>
                <w:szCs w:val="20"/>
              </w:rPr>
              <w:t>,5</w:t>
            </w:r>
          </w:p>
        </w:tc>
        <w:tc>
          <w:tcPr>
            <w:tcW w:w="1237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013C75" w:rsidRDefault="009F42E4" w:rsidP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1 911 238,90</w:t>
            </w:r>
          </w:p>
        </w:tc>
        <w:tc>
          <w:tcPr>
            <w:tcW w:w="2491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</w:tr>
      <w:tr w:rsidR="00083471" w:rsidTr="0008505C">
        <w:tc>
          <w:tcPr>
            <w:tcW w:w="621" w:type="dxa"/>
          </w:tcPr>
          <w:p w:rsidR="00083471" w:rsidRDefault="00083471"/>
        </w:tc>
        <w:tc>
          <w:tcPr>
            <w:tcW w:w="1646" w:type="dxa"/>
          </w:tcPr>
          <w:p w:rsidR="00083471" w:rsidRDefault="00083471"/>
        </w:tc>
        <w:tc>
          <w:tcPr>
            <w:tcW w:w="1416" w:type="dxa"/>
          </w:tcPr>
          <w:p w:rsidR="00083471" w:rsidRDefault="00083471"/>
        </w:tc>
        <w:tc>
          <w:tcPr>
            <w:tcW w:w="995" w:type="dxa"/>
          </w:tcPr>
          <w:p w:rsidR="00083471" w:rsidRDefault="00F53F65">
            <w:r>
              <w:rPr>
                <w:sz w:val="20"/>
                <w:szCs w:val="20"/>
              </w:rPr>
              <w:t>з</w:t>
            </w:r>
            <w:r w:rsidRPr="0083146C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997" w:type="dxa"/>
          </w:tcPr>
          <w:p w:rsidR="00083471" w:rsidRDefault="00F53F65"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F53F65" w:rsidRDefault="009F42E4" w:rsidP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237" w:type="dxa"/>
          </w:tcPr>
          <w:p w:rsidR="00083471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Default="00083471"/>
        </w:tc>
        <w:tc>
          <w:tcPr>
            <w:tcW w:w="851" w:type="dxa"/>
          </w:tcPr>
          <w:p w:rsidR="00083471" w:rsidRDefault="00083471"/>
        </w:tc>
        <w:tc>
          <w:tcPr>
            <w:tcW w:w="992" w:type="dxa"/>
          </w:tcPr>
          <w:p w:rsidR="00083471" w:rsidRDefault="00083471"/>
        </w:tc>
        <w:tc>
          <w:tcPr>
            <w:tcW w:w="1134" w:type="dxa"/>
          </w:tcPr>
          <w:p w:rsidR="00083471" w:rsidRDefault="00083471"/>
        </w:tc>
        <w:tc>
          <w:tcPr>
            <w:tcW w:w="1417" w:type="dxa"/>
          </w:tcPr>
          <w:p w:rsidR="00083471" w:rsidRDefault="00083471"/>
        </w:tc>
        <w:tc>
          <w:tcPr>
            <w:tcW w:w="2491" w:type="dxa"/>
          </w:tcPr>
          <w:p w:rsidR="00083471" w:rsidRDefault="00083471"/>
        </w:tc>
      </w:tr>
      <w:tr w:rsidR="009F42E4" w:rsidTr="0008505C">
        <w:tc>
          <w:tcPr>
            <w:tcW w:w="621" w:type="dxa"/>
          </w:tcPr>
          <w:p w:rsidR="009F42E4" w:rsidRDefault="009F42E4"/>
        </w:tc>
        <w:tc>
          <w:tcPr>
            <w:tcW w:w="1646" w:type="dxa"/>
          </w:tcPr>
          <w:p w:rsidR="009F42E4" w:rsidRDefault="009F42E4"/>
        </w:tc>
        <w:tc>
          <w:tcPr>
            <w:tcW w:w="1416" w:type="dxa"/>
          </w:tcPr>
          <w:p w:rsidR="009F42E4" w:rsidRDefault="009F42E4"/>
        </w:tc>
        <w:tc>
          <w:tcPr>
            <w:tcW w:w="995" w:type="dxa"/>
          </w:tcPr>
          <w:p w:rsidR="009F42E4" w:rsidRDefault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(дача)</w:t>
            </w:r>
          </w:p>
        </w:tc>
        <w:tc>
          <w:tcPr>
            <w:tcW w:w="997" w:type="dxa"/>
          </w:tcPr>
          <w:p w:rsidR="009F42E4" w:rsidRDefault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9F42E4" w:rsidRPr="00F53F65" w:rsidRDefault="009F4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7" w:type="dxa"/>
          </w:tcPr>
          <w:p w:rsidR="009F42E4" w:rsidRPr="00F53F65" w:rsidRDefault="009F42E4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9F42E4" w:rsidRDefault="009F42E4"/>
        </w:tc>
        <w:tc>
          <w:tcPr>
            <w:tcW w:w="851" w:type="dxa"/>
          </w:tcPr>
          <w:p w:rsidR="009F42E4" w:rsidRDefault="009F42E4"/>
        </w:tc>
        <w:tc>
          <w:tcPr>
            <w:tcW w:w="992" w:type="dxa"/>
          </w:tcPr>
          <w:p w:rsidR="009F42E4" w:rsidRDefault="009F42E4"/>
        </w:tc>
        <w:tc>
          <w:tcPr>
            <w:tcW w:w="1134" w:type="dxa"/>
          </w:tcPr>
          <w:p w:rsidR="009F42E4" w:rsidRDefault="009F42E4"/>
        </w:tc>
        <w:tc>
          <w:tcPr>
            <w:tcW w:w="1417" w:type="dxa"/>
          </w:tcPr>
          <w:p w:rsidR="009F42E4" w:rsidRDefault="009F42E4"/>
        </w:tc>
        <w:tc>
          <w:tcPr>
            <w:tcW w:w="2491" w:type="dxa"/>
          </w:tcPr>
          <w:p w:rsidR="009F42E4" w:rsidRDefault="009F42E4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C75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05C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26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1F9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2E4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816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47BC2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02D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3F65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Угрюмова</cp:lastModifiedBy>
  <cp:revision>2</cp:revision>
  <cp:lastPrinted>2015-03-17T12:20:00Z</cp:lastPrinted>
  <dcterms:created xsi:type="dcterms:W3CDTF">2015-03-17T12:21:00Z</dcterms:created>
  <dcterms:modified xsi:type="dcterms:W3CDTF">2015-03-17T12:21:00Z</dcterms:modified>
</cp:coreProperties>
</file>